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BB69" w14:textId="30E3D578" w:rsidR="001146D2" w:rsidRPr="0041598A" w:rsidRDefault="001146D2" w:rsidP="001146D2">
      <w:pPr>
        <w:rPr>
          <w:b/>
          <w:lang w:val="lt-LT"/>
        </w:rPr>
      </w:pPr>
      <w:r w:rsidRPr="0041598A">
        <w:rPr>
          <w:b/>
          <w:lang w:val="lt-LT"/>
        </w:rPr>
        <w:t xml:space="preserve">                                                                                                PATVIRTINTA</w:t>
      </w:r>
      <w:r w:rsidR="00A664C6" w:rsidRPr="0041598A">
        <w:rPr>
          <w:b/>
          <w:lang w:val="lt-LT"/>
        </w:rPr>
        <w:t xml:space="preserve">     </w:t>
      </w:r>
    </w:p>
    <w:p w14:paraId="4E416523" w14:textId="7094357E" w:rsidR="00A664C6" w:rsidRPr="00DB7A9B" w:rsidRDefault="00A664C6" w:rsidP="001146D2">
      <w:pPr>
        <w:ind w:left="5760"/>
        <w:rPr>
          <w:lang w:val="lt-LT"/>
        </w:rPr>
      </w:pPr>
      <w:bookmarkStart w:id="0" w:name="_Hlk121306350"/>
      <w:bookmarkStart w:id="1" w:name="_Hlk114656291"/>
      <w:r w:rsidRPr="00DB7A9B">
        <w:rPr>
          <w:lang w:val="lt-LT"/>
        </w:rPr>
        <w:t xml:space="preserve">Kazlų Rūdos </w:t>
      </w:r>
      <w:r w:rsidR="005C0A89" w:rsidRPr="00DB7A9B">
        <w:rPr>
          <w:lang w:val="lt-LT"/>
        </w:rPr>
        <w:t>„Saulės“ mokyklos</w:t>
      </w:r>
      <w:r w:rsidR="00642399" w:rsidRPr="00DB7A9B">
        <w:rPr>
          <w:lang w:val="lt-LT"/>
        </w:rPr>
        <w:t xml:space="preserve"> direktoriaus</w:t>
      </w:r>
      <w:r w:rsidR="001146D2" w:rsidRPr="00DB7A9B">
        <w:rPr>
          <w:lang w:val="lt-LT"/>
        </w:rPr>
        <w:t xml:space="preserve"> 2023 m. </w:t>
      </w:r>
      <w:r w:rsidR="00DB7A9B" w:rsidRPr="00DB7A9B">
        <w:rPr>
          <w:lang w:val="lt-LT"/>
        </w:rPr>
        <w:t xml:space="preserve">vasario 22 </w:t>
      </w:r>
      <w:r w:rsidR="001146D2" w:rsidRPr="00DB7A9B">
        <w:rPr>
          <w:lang w:val="lt-LT"/>
        </w:rPr>
        <w:t xml:space="preserve"> d. </w:t>
      </w:r>
      <w:r w:rsidR="00DB7A9B" w:rsidRPr="00DB7A9B">
        <w:rPr>
          <w:lang w:val="lt-LT"/>
        </w:rPr>
        <w:t>į</w:t>
      </w:r>
      <w:r w:rsidR="001146D2" w:rsidRPr="00DB7A9B">
        <w:rPr>
          <w:lang w:val="lt-LT"/>
        </w:rPr>
        <w:t xml:space="preserve">sakymu Nr. </w:t>
      </w:r>
      <w:r w:rsidRPr="00DB7A9B">
        <w:rPr>
          <w:lang w:val="lt-LT"/>
        </w:rPr>
        <w:t xml:space="preserve"> </w:t>
      </w:r>
      <w:r w:rsidR="00DB7A9B" w:rsidRPr="00DB7A9B">
        <w:rPr>
          <w:lang w:val="lt-LT"/>
        </w:rPr>
        <w:t>V-</w:t>
      </w:r>
      <w:r w:rsidRPr="00DB7A9B">
        <w:rPr>
          <w:lang w:val="lt-LT"/>
        </w:rPr>
        <w:t xml:space="preserve">  </w:t>
      </w:r>
      <w:r w:rsidR="00DB7A9B" w:rsidRPr="00DB7A9B">
        <w:rPr>
          <w:lang w:val="lt-LT"/>
        </w:rPr>
        <w:t>5</w:t>
      </w:r>
      <w:r w:rsidRPr="00DB7A9B">
        <w:rPr>
          <w:lang w:val="lt-LT"/>
        </w:rPr>
        <w:t xml:space="preserve">                                                                                 </w:t>
      </w:r>
      <w:bookmarkEnd w:id="0"/>
    </w:p>
    <w:p w14:paraId="71CE17AF" w14:textId="408218AD" w:rsidR="00A664C6" w:rsidRDefault="00A664C6" w:rsidP="001146D2">
      <w:pPr>
        <w:rPr>
          <w:b/>
          <w:bCs/>
          <w:lang w:val="lt-LT"/>
        </w:rPr>
      </w:pPr>
      <w:r w:rsidRPr="00DB7A9B">
        <w:rPr>
          <w:lang w:val="lt-LT"/>
        </w:rPr>
        <w:t xml:space="preserve">                                                                                                             </w:t>
      </w:r>
    </w:p>
    <w:p w14:paraId="0A6F7FE0" w14:textId="77777777" w:rsidR="00A664C6" w:rsidRDefault="00A664C6" w:rsidP="001146D2">
      <w:pPr>
        <w:spacing w:line="360" w:lineRule="auto"/>
        <w:jc w:val="center"/>
        <w:rPr>
          <w:b/>
          <w:bCs/>
          <w:lang w:val="lt-LT"/>
        </w:rPr>
      </w:pPr>
    </w:p>
    <w:p w14:paraId="72896C0B" w14:textId="3ACD71B6" w:rsidR="00A664C6" w:rsidRPr="00463787" w:rsidRDefault="00A664C6" w:rsidP="00463787">
      <w:pPr>
        <w:pStyle w:val="Betarp"/>
        <w:jc w:val="center"/>
        <w:rPr>
          <w:b/>
          <w:lang w:val="lt-LT"/>
        </w:rPr>
      </w:pPr>
      <w:r w:rsidRPr="00463787">
        <w:rPr>
          <w:b/>
          <w:lang w:val="lt-LT"/>
        </w:rPr>
        <w:t xml:space="preserve">KAZLŲ RŪDOS </w:t>
      </w:r>
      <w:r w:rsidR="005C0A89" w:rsidRPr="00463787">
        <w:rPr>
          <w:b/>
          <w:lang w:val="lt-LT"/>
        </w:rPr>
        <w:t xml:space="preserve">„SAULĖS“  </w:t>
      </w:r>
      <w:r w:rsidRPr="00463787">
        <w:rPr>
          <w:b/>
          <w:lang w:val="lt-LT"/>
        </w:rPr>
        <w:t xml:space="preserve"> </w:t>
      </w:r>
      <w:r w:rsidR="005C0A89" w:rsidRPr="00463787">
        <w:rPr>
          <w:b/>
          <w:lang w:val="lt-LT"/>
        </w:rPr>
        <w:t>MOKYKLOS</w:t>
      </w:r>
      <w:r w:rsidRPr="00463787">
        <w:rPr>
          <w:b/>
          <w:lang w:val="lt-LT"/>
        </w:rPr>
        <w:t xml:space="preserve"> MOKINIŲ LANKOMUMO PRIEŽIŪROS TVARKOS APRAŠAS</w:t>
      </w:r>
    </w:p>
    <w:bookmarkEnd w:id="1"/>
    <w:p w14:paraId="1D02E0A1" w14:textId="77777777" w:rsidR="00A664C6" w:rsidRPr="00BF37B6" w:rsidRDefault="00A664C6" w:rsidP="001146D2">
      <w:pPr>
        <w:spacing w:line="360" w:lineRule="auto"/>
        <w:jc w:val="center"/>
        <w:rPr>
          <w:b/>
          <w:bCs/>
          <w:lang w:val="lt-LT"/>
        </w:rPr>
      </w:pPr>
    </w:p>
    <w:p w14:paraId="12703311" w14:textId="44A9E2AA" w:rsidR="00A664C6" w:rsidRPr="001146D2" w:rsidRDefault="001146D2" w:rsidP="001146D2">
      <w:pPr>
        <w:pStyle w:val="Sraopastraipa"/>
        <w:spacing w:line="360" w:lineRule="auto"/>
        <w:ind w:left="2520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              </w:t>
      </w:r>
      <w:r w:rsidRPr="001146D2">
        <w:rPr>
          <w:rFonts w:ascii="Times New Roman" w:hAnsi="Times New Roman"/>
          <w:b/>
          <w:bCs/>
          <w:sz w:val="24"/>
          <w:szCs w:val="24"/>
          <w:lang w:val="lt-LT"/>
        </w:rPr>
        <w:t>I.</w:t>
      </w:r>
      <w:r w:rsidR="00A664C6" w:rsidRPr="001146D2">
        <w:rPr>
          <w:rFonts w:ascii="Times New Roman" w:hAnsi="Times New Roman"/>
          <w:b/>
          <w:bCs/>
          <w:sz w:val="24"/>
          <w:szCs w:val="24"/>
          <w:lang w:val="lt-LT"/>
        </w:rPr>
        <w:t>BENDROJI DALIS</w:t>
      </w:r>
    </w:p>
    <w:p w14:paraId="7563DDF4" w14:textId="77777777" w:rsidR="00A664C6" w:rsidRPr="0005350B" w:rsidRDefault="00A664C6" w:rsidP="00A664C6">
      <w:pPr>
        <w:spacing w:line="360" w:lineRule="auto"/>
        <w:ind w:left="1080"/>
        <w:rPr>
          <w:b/>
          <w:bCs/>
          <w:lang w:val="lt-LT"/>
        </w:rPr>
      </w:pPr>
    </w:p>
    <w:p w14:paraId="1346BE1F" w14:textId="6379B456" w:rsidR="00A664C6" w:rsidRPr="00EF27F5" w:rsidRDefault="00A664C6" w:rsidP="00A664C6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lt-LT"/>
        </w:rPr>
      </w:pPr>
      <w:r>
        <w:rPr>
          <w:lang w:val="lt-LT"/>
        </w:rPr>
        <w:t xml:space="preserve">1.Kazlų Rūdos </w:t>
      </w:r>
      <w:r w:rsidR="005C0A89">
        <w:rPr>
          <w:lang w:val="lt-LT"/>
        </w:rPr>
        <w:t xml:space="preserve">„Saulės“ mokyklos </w:t>
      </w:r>
      <w:r>
        <w:rPr>
          <w:lang w:val="lt-LT"/>
        </w:rPr>
        <w:t>mokinių lankomumo priežiūros tvarkos aprašas</w:t>
      </w:r>
      <w:r w:rsidRPr="00EF27F5">
        <w:rPr>
          <w:lang w:val="lt-LT"/>
        </w:rPr>
        <w:t xml:space="preserve"> </w:t>
      </w:r>
      <w:r>
        <w:rPr>
          <w:lang w:val="lt-LT"/>
        </w:rPr>
        <w:t xml:space="preserve">(toliau tekste Aprašas) </w:t>
      </w:r>
      <w:r w:rsidRPr="00EF27F5">
        <w:rPr>
          <w:lang w:val="lt-LT"/>
        </w:rPr>
        <w:t xml:space="preserve">reglamentuoja mokytojų, </w:t>
      </w:r>
      <w:r w:rsidR="005C0A89">
        <w:rPr>
          <w:lang w:val="lt-LT"/>
        </w:rPr>
        <w:t xml:space="preserve">dalykų mokytojų, </w:t>
      </w:r>
      <w:r w:rsidRPr="00EF27F5">
        <w:rPr>
          <w:lang w:val="lt-LT"/>
        </w:rPr>
        <w:t xml:space="preserve">klasių auklėtojų, </w:t>
      </w:r>
      <w:r>
        <w:rPr>
          <w:lang w:val="lt-LT"/>
        </w:rPr>
        <w:t xml:space="preserve">pagalbos mokiniui specialistų, Vaiko gerovės komisijos, kitų darbuotojų </w:t>
      </w:r>
      <w:r w:rsidRPr="00EF27F5">
        <w:rPr>
          <w:lang w:val="lt-LT"/>
        </w:rPr>
        <w:t xml:space="preserve">veiklą užtikrinant mokinių pamokų lankomumą, stiprinant kontrolę ir vykdant pamokų nelankymo prevenciją. </w:t>
      </w:r>
    </w:p>
    <w:p w14:paraId="1BF87512" w14:textId="77777777" w:rsidR="00A664C6" w:rsidRPr="00EF27F5" w:rsidRDefault="00A664C6" w:rsidP="00A664C6">
      <w:pPr>
        <w:widowControl w:val="0"/>
        <w:autoSpaceDE w:val="0"/>
        <w:autoSpaceDN w:val="0"/>
        <w:adjustRightInd w:val="0"/>
        <w:spacing w:line="59" w:lineRule="exact"/>
        <w:jc w:val="both"/>
        <w:rPr>
          <w:lang w:val="lt-LT"/>
        </w:rPr>
      </w:pPr>
    </w:p>
    <w:p w14:paraId="25AFE3CB" w14:textId="7673C6A0" w:rsidR="00A664C6" w:rsidRDefault="00A664C6" w:rsidP="00A664C6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lang w:val="lt-LT"/>
        </w:rPr>
      </w:pPr>
      <w:r>
        <w:rPr>
          <w:lang w:val="lt-LT"/>
        </w:rPr>
        <w:t>2.</w:t>
      </w:r>
      <w:r w:rsidRPr="00EF27F5">
        <w:rPr>
          <w:lang w:val="lt-LT"/>
        </w:rPr>
        <w:t>K</w:t>
      </w:r>
      <w:r>
        <w:rPr>
          <w:lang w:val="lt-LT"/>
        </w:rPr>
        <w:t xml:space="preserve">azlų Rūdos </w:t>
      </w:r>
      <w:r w:rsidR="005C0A89">
        <w:rPr>
          <w:lang w:val="lt-LT"/>
        </w:rPr>
        <w:t>„Saulės“ mokyklos</w:t>
      </w:r>
      <w:r>
        <w:rPr>
          <w:lang w:val="lt-LT"/>
        </w:rPr>
        <w:t xml:space="preserve"> darbuotojai </w:t>
      </w:r>
      <w:r w:rsidRPr="00EF27F5">
        <w:rPr>
          <w:lang w:val="lt-LT"/>
        </w:rPr>
        <w:t xml:space="preserve">vadovaujasi Lietuvos Respublikos Švietimo Įstatymu, Vaiko teisių apsaugos pagrindų įstatymu, </w:t>
      </w:r>
      <w:r w:rsidR="00BE7BB0">
        <w:rPr>
          <w:lang w:val="lt-LT"/>
        </w:rPr>
        <w:t>Mokyklos</w:t>
      </w:r>
      <w:r w:rsidRPr="00EF27F5">
        <w:rPr>
          <w:lang w:val="lt-LT"/>
        </w:rPr>
        <w:t xml:space="preserve"> nuostatais, vidaus darbo tvarkos taisyklėmis, priėmimo į mokyklą sutartimi, direktoriaus įsakymais ir ši</w:t>
      </w:r>
      <w:r>
        <w:rPr>
          <w:lang w:val="lt-LT"/>
        </w:rPr>
        <w:t>uo Aprašu</w:t>
      </w:r>
      <w:r w:rsidRPr="00EF27F5">
        <w:rPr>
          <w:lang w:val="lt-LT"/>
        </w:rPr>
        <w:t xml:space="preserve">. </w:t>
      </w:r>
    </w:p>
    <w:p w14:paraId="077FBD90" w14:textId="1121BA55" w:rsidR="00FD2AC7" w:rsidRDefault="00FD2AC7" w:rsidP="00A664C6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lang w:val="lt-LT"/>
        </w:rPr>
      </w:pPr>
      <w:r>
        <w:rPr>
          <w:lang w:val="lt-LT"/>
        </w:rPr>
        <w:t>3. Mokinių lankomumo apskaita fiksuojama e. dienyne, neatvykimą į pamoką žymint raide „n“</w:t>
      </w:r>
      <w:r w:rsidR="005C0A89">
        <w:rPr>
          <w:lang w:val="lt-LT"/>
        </w:rPr>
        <w:t xml:space="preserve">. </w:t>
      </w:r>
      <w:r>
        <w:rPr>
          <w:lang w:val="lt-LT"/>
        </w:rPr>
        <w:t xml:space="preserve"> </w:t>
      </w:r>
      <w:r w:rsidRPr="007646EF">
        <w:rPr>
          <w:lang w:val="lt-LT"/>
        </w:rPr>
        <w:t>Organizuojant nuotolinį ugdymą, mokiniai privalo dalyvauti virtualiose pamokose (sinchroniniam ir asinchroniniam ugdymui skirtose pamokose) ir mokinių lankomumas žymimas el. dienyne</w:t>
      </w:r>
      <w:r>
        <w:rPr>
          <w:lang w:val="lt-LT"/>
        </w:rPr>
        <w:t xml:space="preserve"> ta pačia tvarka.</w:t>
      </w:r>
    </w:p>
    <w:p w14:paraId="0CD47529" w14:textId="77777777" w:rsidR="005C0A89" w:rsidRPr="00EF27F5" w:rsidRDefault="005C0A89" w:rsidP="00A664C6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lang w:val="lt-LT"/>
        </w:rPr>
      </w:pPr>
    </w:p>
    <w:p w14:paraId="67C2BBAF" w14:textId="77777777" w:rsidR="00A664C6" w:rsidRPr="00EF27F5" w:rsidRDefault="00A664C6" w:rsidP="00A664C6">
      <w:pPr>
        <w:widowControl w:val="0"/>
        <w:autoSpaceDE w:val="0"/>
        <w:autoSpaceDN w:val="0"/>
        <w:adjustRightInd w:val="0"/>
        <w:spacing w:line="4" w:lineRule="exact"/>
        <w:jc w:val="both"/>
        <w:rPr>
          <w:lang w:val="lt-LT"/>
        </w:rPr>
      </w:pPr>
    </w:p>
    <w:p w14:paraId="4B84F457" w14:textId="047242B4" w:rsidR="00A664C6" w:rsidRDefault="00A664C6" w:rsidP="001146D2">
      <w:pPr>
        <w:widowControl w:val="0"/>
        <w:numPr>
          <w:ilvl w:val="1"/>
          <w:numId w:val="2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ind w:left="2240" w:hanging="300"/>
        <w:jc w:val="center"/>
        <w:rPr>
          <w:b/>
          <w:bCs/>
        </w:rPr>
      </w:pPr>
      <w:r>
        <w:rPr>
          <w:b/>
          <w:bCs/>
        </w:rPr>
        <w:t>PRALEISTŲ PAMOKŲ PATEISINIMO KRITERIJAI</w:t>
      </w:r>
    </w:p>
    <w:p w14:paraId="469E9741" w14:textId="77777777" w:rsidR="00A664C6" w:rsidRPr="004D4430" w:rsidRDefault="00A664C6" w:rsidP="001146D2">
      <w:pPr>
        <w:widowControl w:val="0"/>
        <w:autoSpaceDE w:val="0"/>
        <w:autoSpaceDN w:val="0"/>
        <w:adjustRightInd w:val="0"/>
        <w:spacing w:line="271" w:lineRule="exact"/>
        <w:jc w:val="center"/>
        <w:rPr>
          <w:b/>
          <w:bCs/>
          <w:lang w:val="lt-LT"/>
        </w:rPr>
      </w:pPr>
    </w:p>
    <w:p w14:paraId="4D1D76CC" w14:textId="45440B45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4</w:t>
      </w:r>
      <w:r w:rsidR="00A664C6">
        <w:rPr>
          <w:lang w:val="lt-LT"/>
        </w:rPr>
        <w:t>.</w:t>
      </w:r>
      <w:r w:rsidR="00A664C6">
        <w:rPr>
          <w:b/>
          <w:lang w:val="lt-LT"/>
        </w:rPr>
        <w:t xml:space="preserve">Pateisintomis </w:t>
      </w:r>
      <w:r w:rsidR="00A664C6">
        <w:rPr>
          <w:lang w:val="lt-LT"/>
        </w:rPr>
        <w:t>laikomos praleistos pamokos</w:t>
      </w:r>
      <w:r w:rsidR="00A664C6" w:rsidRPr="004D4430">
        <w:rPr>
          <w:lang w:val="lt-LT"/>
        </w:rPr>
        <w:t xml:space="preserve">: </w:t>
      </w:r>
    </w:p>
    <w:p w14:paraId="7E63564F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58" w:lineRule="exact"/>
        <w:rPr>
          <w:lang w:val="lt-LT"/>
        </w:rPr>
      </w:pPr>
    </w:p>
    <w:p w14:paraId="76AF7E74" w14:textId="77777777" w:rsidR="007648C7" w:rsidRDefault="005C0A89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bCs/>
          <w:lang w:val="lt-LT"/>
        </w:rPr>
      </w:pPr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.1</w:t>
      </w:r>
      <w:r w:rsidR="00A664C6">
        <w:rPr>
          <w:b/>
          <w:bCs/>
          <w:lang w:val="lt-LT"/>
        </w:rPr>
        <w:t>.</w:t>
      </w:r>
      <w:r w:rsidR="00A664C6" w:rsidRPr="004D4430">
        <w:rPr>
          <w:b/>
          <w:bCs/>
          <w:lang w:val="lt-LT"/>
        </w:rPr>
        <w:t>dėl mokinio ligos ar vizito pas gydytoją</w:t>
      </w:r>
      <w:r w:rsidR="00A664C6">
        <w:rPr>
          <w:b/>
          <w:bCs/>
          <w:lang w:val="lt-LT"/>
        </w:rPr>
        <w:t xml:space="preserve"> </w:t>
      </w:r>
      <w:r w:rsidR="00A664C6" w:rsidRPr="00BB2F0D">
        <w:rPr>
          <w:bCs/>
          <w:lang w:val="lt-LT"/>
        </w:rPr>
        <w:t xml:space="preserve">(pateikiant </w:t>
      </w:r>
      <w:r w:rsidR="00A664C6">
        <w:rPr>
          <w:bCs/>
          <w:lang w:val="lt-LT"/>
        </w:rPr>
        <w:t>pažymą ar kitą pateisinantį dokumentą</w:t>
      </w:r>
      <w:r w:rsidR="00C86276">
        <w:rPr>
          <w:bCs/>
          <w:lang w:val="lt-LT"/>
        </w:rPr>
        <w:t>, pateikiamą ne vėliau, kaip</w:t>
      </w:r>
      <w:r w:rsidR="00A664C6">
        <w:rPr>
          <w:bCs/>
          <w:lang w:val="lt-LT"/>
        </w:rPr>
        <w:t xml:space="preserve"> </w:t>
      </w:r>
      <w:r w:rsidR="00A664C6" w:rsidRPr="00BB2F0D">
        <w:rPr>
          <w:bCs/>
          <w:lang w:val="lt-LT"/>
        </w:rPr>
        <w:t>kitą dieną po praleidimo</w:t>
      </w:r>
      <w:r w:rsidR="007648C7">
        <w:rPr>
          <w:bCs/>
          <w:lang w:val="lt-LT"/>
        </w:rPr>
        <w:t xml:space="preserve"> laikotarpio</w:t>
      </w:r>
      <w:r w:rsidR="00A664C6" w:rsidRPr="00BB2F0D">
        <w:rPr>
          <w:bCs/>
          <w:lang w:val="lt-LT"/>
        </w:rPr>
        <w:t>)</w:t>
      </w:r>
      <w:r w:rsidR="007648C7">
        <w:rPr>
          <w:bCs/>
          <w:lang w:val="lt-LT"/>
        </w:rPr>
        <w:t xml:space="preserve">. </w:t>
      </w:r>
    </w:p>
    <w:p w14:paraId="5E1143B3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60" w:lineRule="exact"/>
        <w:rPr>
          <w:lang w:val="lt-LT"/>
        </w:rPr>
      </w:pPr>
    </w:p>
    <w:p w14:paraId="575F16AC" w14:textId="43E39FCC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lt-LT"/>
        </w:rPr>
      </w:pPr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.2.</w:t>
      </w:r>
      <w:r w:rsidR="00A664C6" w:rsidRPr="004D4430">
        <w:rPr>
          <w:b/>
          <w:bCs/>
          <w:lang w:val="lt-LT"/>
        </w:rPr>
        <w:t xml:space="preserve">dėl tikslinių iškvietimų </w:t>
      </w:r>
      <w:r w:rsidR="00A664C6" w:rsidRPr="004D4430">
        <w:rPr>
          <w:lang w:val="lt-LT"/>
        </w:rPr>
        <w:t xml:space="preserve">(iš anksto pateikiant iškvietimą ar jo kopiją) į policijos komisariatą; teismą; Vaiko teisių apsaugos skyrių; Pedagoginę psichologinę tarnybą ir pan.; </w:t>
      </w:r>
    </w:p>
    <w:p w14:paraId="75F5ACDB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58" w:lineRule="exact"/>
        <w:rPr>
          <w:lang w:val="lt-LT"/>
        </w:rPr>
      </w:pPr>
    </w:p>
    <w:p w14:paraId="35F3CE1C" w14:textId="3932E010" w:rsidR="005C0A89" w:rsidRDefault="005C0A89" w:rsidP="005C0A89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lang w:val="lt-LT"/>
        </w:rPr>
      </w:pPr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.3.</w:t>
      </w:r>
      <w:r w:rsidR="00A664C6" w:rsidRPr="004D4430">
        <w:rPr>
          <w:b/>
          <w:bCs/>
          <w:lang w:val="lt-LT"/>
        </w:rPr>
        <w:t>dėl kitų svarbių priežasčių</w:t>
      </w:r>
      <w:r w:rsidR="00A664C6">
        <w:rPr>
          <w:b/>
          <w:bCs/>
          <w:lang w:val="lt-LT"/>
        </w:rPr>
        <w:t xml:space="preserve"> </w:t>
      </w:r>
      <w:r w:rsidR="00A664C6" w:rsidRPr="00BB2F0D">
        <w:rPr>
          <w:bCs/>
          <w:lang w:val="lt-LT"/>
        </w:rPr>
        <w:t>(</w:t>
      </w:r>
      <w:r w:rsidR="00A664C6">
        <w:rPr>
          <w:bCs/>
          <w:lang w:val="lt-LT"/>
        </w:rPr>
        <w:t>iš anksto iškabinant direktoriaus įsakymo kopiją su mokinių sąrašu)</w:t>
      </w:r>
      <w:r w:rsidR="00A664C6" w:rsidRPr="00BB2F0D">
        <w:rPr>
          <w:bCs/>
          <w:lang w:val="lt-LT"/>
        </w:rPr>
        <w:t>:</w:t>
      </w:r>
      <w:r w:rsidR="00A664C6" w:rsidRPr="004D4430">
        <w:rPr>
          <w:b/>
          <w:bCs/>
          <w:lang w:val="lt-LT"/>
        </w:rPr>
        <w:t xml:space="preserve"> </w:t>
      </w:r>
      <w:r w:rsidR="00A664C6" w:rsidRPr="004D4430">
        <w:rPr>
          <w:lang w:val="lt-LT"/>
        </w:rPr>
        <w:t xml:space="preserve">mokinio atstovavimas </w:t>
      </w:r>
      <w:r w:rsidR="007648C7">
        <w:rPr>
          <w:lang w:val="lt-LT"/>
        </w:rPr>
        <w:t xml:space="preserve">mokyklą </w:t>
      </w:r>
      <w:r w:rsidR="00A664C6" w:rsidRPr="004D4430">
        <w:rPr>
          <w:lang w:val="lt-LT"/>
        </w:rPr>
        <w:t xml:space="preserve">tarptautiniuose, respublikiniuose, regioniniuose, savivaldybės ar </w:t>
      </w:r>
      <w:r w:rsidR="007648C7">
        <w:rPr>
          <w:lang w:val="lt-LT"/>
        </w:rPr>
        <w:t>mokyklos</w:t>
      </w:r>
      <w:r w:rsidR="00A664C6" w:rsidRPr="004D4430">
        <w:rPr>
          <w:lang w:val="lt-LT"/>
        </w:rPr>
        <w:t xml:space="preserve"> organizuojamuose konkursuose, olimpiadose, konferencijose, </w:t>
      </w:r>
      <w:r w:rsidR="00A664C6">
        <w:rPr>
          <w:lang w:val="lt-LT"/>
        </w:rPr>
        <w:t>sporto varžybose ir pan. įteisintas</w:t>
      </w:r>
      <w:r w:rsidR="00A664C6" w:rsidRPr="004D4430">
        <w:rPr>
          <w:lang w:val="lt-LT"/>
        </w:rPr>
        <w:t xml:space="preserve"> </w:t>
      </w:r>
      <w:r w:rsidR="007648C7">
        <w:rPr>
          <w:lang w:val="lt-LT"/>
        </w:rPr>
        <w:t>mokyklos</w:t>
      </w:r>
      <w:r w:rsidR="00A664C6">
        <w:rPr>
          <w:lang w:val="lt-LT"/>
        </w:rPr>
        <w:t xml:space="preserve"> direktoriaus įsakymu</w:t>
      </w:r>
      <w:r>
        <w:rPr>
          <w:lang w:val="lt-LT"/>
        </w:rPr>
        <w:t xml:space="preserve">,  neatvykimas į pamoką žymimas raide R; </w:t>
      </w:r>
    </w:p>
    <w:p w14:paraId="19DA61D5" w14:textId="5AB311DD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lang w:val="lt-LT"/>
        </w:rPr>
      </w:pPr>
      <w:bookmarkStart w:id="2" w:name="page3"/>
      <w:bookmarkEnd w:id="2"/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.4.</w:t>
      </w:r>
      <w:r w:rsidR="00A664C6" w:rsidRPr="004D4430">
        <w:rPr>
          <w:b/>
          <w:bCs/>
          <w:lang w:val="lt-LT"/>
        </w:rPr>
        <w:t xml:space="preserve">dėl svarbių šeimos aplinkybių </w:t>
      </w:r>
      <w:r w:rsidR="00A664C6" w:rsidRPr="004D4430">
        <w:rPr>
          <w:lang w:val="lt-LT"/>
        </w:rPr>
        <w:t>(dėl šeimos švenčių, artimųjų ligos, mirties ir pan.) tėvai</w:t>
      </w:r>
      <w:r w:rsidR="00A664C6">
        <w:rPr>
          <w:lang w:val="lt-LT"/>
        </w:rPr>
        <w:t xml:space="preserve"> (globėjai</w:t>
      </w:r>
      <w:r w:rsidR="00A664C6" w:rsidRPr="004D4430">
        <w:rPr>
          <w:lang w:val="lt-LT"/>
        </w:rPr>
        <w:t xml:space="preserve">)  </w:t>
      </w:r>
      <w:r w:rsidR="00C86276">
        <w:rPr>
          <w:lang w:val="lt-LT"/>
        </w:rPr>
        <w:t>teikia</w:t>
      </w:r>
      <w:r w:rsidR="00A664C6" w:rsidRPr="004D4430">
        <w:rPr>
          <w:lang w:val="lt-LT"/>
        </w:rPr>
        <w:t xml:space="preserve"> raš</w:t>
      </w:r>
      <w:r w:rsidR="00C86276">
        <w:rPr>
          <w:lang w:val="lt-LT"/>
        </w:rPr>
        <w:t>ytinį pranešimą</w:t>
      </w:r>
      <w:r w:rsidR="007648C7">
        <w:rPr>
          <w:lang w:val="lt-LT"/>
        </w:rPr>
        <w:t xml:space="preserve"> mokyklos direktoriui</w:t>
      </w:r>
      <w:r w:rsidR="00A664C6">
        <w:rPr>
          <w:lang w:val="lt-LT"/>
        </w:rPr>
        <w:t xml:space="preserve"> </w:t>
      </w:r>
      <w:r w:rsidR="00A664C6" w:rsidRPr="00BB2F0D">
        <w:rPr>
          <w:bCs/>
          <w:lang w:val="lt-LT"/>
        </w:rPr>
        <w:t>(p</w:t>
      </w:r>
      <w:r w:rsidR="00C86276">
        <w:rPr>
          <w:bCs/>
          <w:lang w:val="lt-LT"/>
        </w:rPr>
        <w:t>ageidautina prieš nelankymo dieną</w:t>
      </w:r>
      <w:r w:rsidR="00053AD8">
        <w:rPr>
          <w:bCs/>
          <w:lang w:val="lt-LT"/>
        </w:rPr>
        <w:t>, bet ne vėliau, kaip</w:t>
      </w:r>
      <w:r w:rsidR="00A664C6" w:rsidRPr="00BB2F0D">
        <w:rPr>
          <w:bCs/>
          <w:lang w:val="lt-LT"/>
        </w:rPr>
        <w:t xml:space="preserve"> kitą dieną po praleidimo)</w:t>
      </w:r>
      <w:r w:rsidR="00A664C6" w:rsidRPr="004D4430">
        <w:rPr>
          <w:lang w:val="lt-LT"/>
        </w:rPr>
        <w:t>;</w:t>
      </w:r>
      <w:r w:rsidR="00A664C6" w:rsidRPr="004D4430">
        <w:rPr>
          <w:b/>
          <w:bCs/>
          <w:lang w:val="lt-LT"/>
        </w:rPr>
        <w:t xml:space="preserve"> su tėvais išvykus į pažintinę (poilsinę) kelionę - </w:t>
      </w:r>
      <w:r w:rsidR="00A664C6">
        <w:rPr>
          <w:lang w:val="lt-LT"/>
        </w:rPr>
        <w:t>tėvai (globėjai</w:t>
      </w:r>
      <w:r w:rsidR="00A664C6" w:rsidRPr="004D4430">
        <w:rPr>
          <w:lang w:val="lt-LT"/>
        </w:rPr>
        <w:t>) ne vėliau kaip prieš 3 darbo dienas iki išvykos</w:t>
      </w:r>
      <w:r w:rsidR="00BE7BB0">
        <w:rPr>
          <w:lang w:val="lt-LT"/>
        </w:rPr>
        <w:t xml:space="preserve"> Mokyklos </w:t>
      </w:r>
      <w:r w:rsidR="00A664C6" w:rsidRPr="004D4430">
        <w:rPr>
          <w:lang w:val="lt-LT"/>
        </w:rPr>
        <w:t>direktoriui</w:t>
      </w:r>
      <w:r w:rsidR="003002A2" w:rsidRPr="003002A2">
        <w:rPr>
          <w:lang w:val="lt-LT"/>
        </w:rPr>
        <w:t xml:space="preserve"> </w:t>
      </w:r>
      <w:r w:rsidR="003002A2" w:rsidRPr="004D4430">
        <w:rPr>
          <w:lang w:val="lt-LT"/>
        </w:rPr>
        <w:t>privalo pateikti prašymą</w:t>
      </w:r>
      <w:r w:rsidR="003002A2">
        <w:rPr>
          <w:lang w:val="lt-LT"/>
        </w:rPr>
        <w:t xml:space="preserve"> sudaryti galimybę vaikui mokytis </w:t>
      </w:r>
      <w:r w:rsidR="00B609F9">
        <w:rPr>
          <w:lang w:val="lt-LT"/>
        </w:rPr>
        <w:t>savarankiškai</w:t>
      </w:r>
      <w:r w:rsidR="007648C7">
        <w:rPr>
          <w:lang w:val="lt-LT"/>
        </w:rPr>
        <w:t xml:space="preserve">. </w:t>
      </w:r>
      <w:r w:rsidR="00A664C6" w:rsidRPr="004D4430">
        <w:rPr>
          <w:lang w:val="lt-LT"/>
        </w:rPr>
        <w:t>Dėl išvykų su tėvais praleistos pamokos skaičiuojamos, kaip</w:t>
      </w:r>
      <w:r w:rsidR="00A664C6">
        <w:rPr>
          <w:lang w:val="lt-LT"/>
        </w:rPr>
        <w:t xml:space="preserve"> praleistos dėl kitų priežasčių;</w:t>
      </w:r>
    </w:p>
    <w:p w14:paraId="69E7F2A1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lt-LT"/>
        </w:rPr>
      </w:pPr>
    </w:p>
    <w:p w14:paraId="02540AEB" w14:textId="5D8BD7E4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lt-LT"/>
        </w:rPr>
      </w:pPr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.5.</w:t>
      </w:r>
      <w:r w:rsidR="00A664C6" w:rsidRPr="004D4430">
        <w:rPr>
          <w:b/>
          <w:bCs/>
          <w:lang w:val="lt-LT"/>
        </w:rPr>
        <w:t>dėl nepalankių oro sąlygų</w:t>
      </w:r>
      <w:r w:rsidR="00A664C6" w:rsidRPr="004D4430">
        <w:rPr>
          <w:lang w:val="lt-LT"/>
        </w:rPr>
        <w:t>:</w:t>
      </w:r>
      <w:r w:rsidR="00A664C6" w:rsidRPr="004D4430">
        <w:rPr>
          <w:b/>
          <w:bCs/>
          <w:lang w:val="lt-LT"/>
        </w:rPr>
        <w:t xml:space="preserve"> </w:t>
      </w:r>
      <w:r w:rsidR="00A664C6" w:rsidRPr="004D4430">
        <w:rPr>
          <w:lang w:val="lt-LT"/>
        </w:rPr>
        <w:t>kai oro temperatūra -20 laipsniai šalčio ir žemesnė 1-5 klasių mokiniams ir kai -25 laipsniai šalčio ar žemesnė 6-12 klasių mokiniams,</w:t>
      </w:r>
      <w:r w:rsidR="00A664C6" w:rsidRPr="004D4430">
        <w:rPr>
          <w:b/>
          <w:bCs/>
          <w:lang w:val="lt-LT"/>
        </w:rPr>
        <w:t xml:space="preserve"> </w:t>
      </w:r>
      <w:r w:rsidR="00A664C6" w:rsidRPr="004D4430">
        <w:rPr>
          <w:lang w:val="lt-LT"/>
        </w:rPr>
        <w:t>audros,</w:t>
      </w:r>
      <w:r w:rsidR="00A664C6" w:rsidRPr="004D4430">
        <w:rPr>
          <w:b/>
          <w:bCs/>
          <w:lang w:val="lt-LT"/>
        </w:rPr>
        <w:t xml:space="preserve"> </w:t>
      </w:r>
      <w:r w:rsidR="00A664C6" w:rsidRPr="004D4430">
        <w:rPr>
          <w:lang w:val="lt-LT"/>
        </w:rPr>
        <w:t>liūties, uragano; autobuso, vežančio mokinius į mokyklą</w:t>
      </w:r>
      <w:r w:rsidR="00486410">
        <w:rPr>
          <w:lang w:val="lt-LT"/>
        </w:rPr>
        <w:t>,</w:t>
      </w:r>
      <w:r w:rsidR="00A664C6" w:rsidRPr="004D4430">
        <w:rPr>
          <w:lang w:val="lt-LT"/>
        </w:rPr>
        <w:t xml:space="preserve"> neatvykimo</w:t>
      </w:r>
      <w:r w:rsidR="00486410">
        <w:rPr>
          <w:lang w:val="lt-LT"/>
        </w:rPr>
        <w:t>;</w:t>
      </w:r>
    </w:p>
    <w:p w14:paraId="6D339995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58" w:lineRule="exact"/>
        <w:jc w:val="both"/>
        <w:rPr>
          <w:lang w:val="lt-LT"/>
        </w:rPr>
      </w:pPr>
    </w:p>
    <w:p w14:paraId="6F97DC85" w14:textId="109E862F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lang w:val="lt-LT"/>
        </w:rPr>
      </w:pPr>
      <w:r>
        <w:rPr>
          <w:bCs/>
          <w:lang w:val="lt-LT"/>
        </w:rPr>
        <w:t>4</w:t>
      </w:r>
      <w:r w:rsidR="00A664C6" w:rsidRPr="0005350B">
        <w:rPr>
          <w:bCs/>
          <w:lang w:val="lt-LT"/>
        </w:rPr>
        <w:t>.</w:t>
      </w:r>
      <w:r w:rsidR="009605F4">
        <w:rPr>
          <w:bCs/>
          <w:lang w:val="lt-LT"/>
        </w:rPr>
        <w:t>6</w:t>
      </w:r>
      <w:r w:rsidR="00A664C6" w:rsidRPr="0005350B">
        <w:rPr>
          <w:bCs/>
          <w:lang w:val="lt-LT"/>
        </w:rPr>
        <w:t>.</w:t>
      </w:r>
      <w:r w:rsidR="00A664C6" w:rsidRPr="004D4430">
        <w:rPr>
          <w:b/>
          <w:bCs/>
          <w:lang w:val="lt-LT"/>
        </w:rPr>
        <w:t xml:space="preserve">dėl mokinio, sunegalavusio pamokų metu </w:t>
      </w:r>
      <w:r w:rsidR="00A664C6" w:rsidRPr="004D4430">
        <w:rPr>
          <w:lang w:val="lt-LT"/>
        </w:rPr>
        <w:t>ir turinčio, klasės auklėtojo, socialinio pedagogo</w:t>
      </w:r>
      <w:r w:rsidR="00C25681">
        <w:rPr>
          <w:lang w:val="lt-LT"/>
        </w:rPr>
        <w:t xml:space="preserve"> ar administracijos</w:t>
      </w:r>
      <w:r w:rsidR="00A664C6" w:rsidRPr="004D4430">
        <w:rPr>
          <w:lang w:val="lt-LT"/>
        </w:rPr>
        <w:t xml:space="preserve">  leidimą dėl blogos savijautos toliau nedalyvauti pamokose</w:t>
      </w:r>
      <w:r w:rsidR="00A664C6">
        <w:rPr>
          <w:lang w:val="lt-LT"/>
        </w:rPr>
        <w:t>.</w:t>
      </w:r>
      <w:r w:rsidR="00A664C6" w:rsidRPr="004D4430">
        <w:rPr>
          <w:lang w:val="lt-LT"/>
        </w:rPr>
        <w:t xml:space="preserve"> </w:t>
      </w:r>
    </w:p>
    <w:p w14:paraId="2FF3C0BF" w14:textId="6E09D8DA" w:rsidR="00A664C6" w:rsidRPr="004D4430" w:rsidRDefault="005C0A89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ind w:right="-23"/>
        <w:jc w:val="both"/>
        <w:rPr>
          <w:lang w:val="lt-LT"/>
        </w:rPr>
      </w:pPr>
      <w:r>
        <w:rPr>
          <w:lang w:val="lt-LT"/>
        </w:rPr>
        <w:t>5</w:t>
      </w:r>
      <w:r w:rsidR="00A664C6">
        <w:rPr>
          <w:lang w:val="lt-LT"/>
        </w:rPr>
        <w:t xml:space="preserve">. </w:t>
      </w:r>
      <w:r w:rsidR="00A664C6">
        <w:rPr>
          <w:b/>
          <w:lang w:val="lt-LT"/>
        </w:rPr>
        <w:t xml:space="preserve">Nepateisinamomis </w:t>
      </w:r>
      <w:r w:rsidR="00A664C6">
        <w:rPr>
          <w:lang w:val="lt-LT"/>
        </w:rPr>
        <w:t>laikomos praleistos pamokos</w:t>
      </w:r>
      <w:r w:rsidR="00A664C6" w:rsidRPr="004D4430">
        <w:rPr>
          <w:lang w:val="lt-LT"/>
        </w:rPr>
        <w:t>, kai mokinys</w:t>
      </w:r>
      <w:r w:rsidR="00C25681">
        <w:rPr>
          <w:lang w:val="lt-LT"/>
        </w:rPr>
        <w:t xml:space="preserve"> (mokinio tėvai, globėjai)</w:t>
      </w:r>
      <w:r w:rsidR="00A664C6" w:rsidRPr="004D4430">
        <w:rPr>
          <w:lang w:val="lt-LT"/>
        </w:rPr>
        <w:t xml:space="preserve"> ne</w:t>
      </w:r>
      <w:r w:rsidR="00A664C6">
        <w:rPr>
          <w:lang w:val="lt-LT"/>
        </w:rPr>
        <w:t>pateikė pateisinančių dokumentų. Už kiekvieną praleistą be pateisinamos priežasties pamoką ar dieną mokinys</w:t>
      </w:r>
      <w:r w:rsidR="00C25681">
        <w:rPr>
          <w:lang w:val="lt-LT"/>
        </w:rPr>
        <w:t xml:space="preserve"> (mokinio tėvai, globėjai)</w:t>
      </w:r>
      <w:r w:rsidR="00A664C6">
        <w:rPr>
          <w:lang w:val="lt-LT"/>
        </w:rPr>
        <w:t xml:space="preserve"> privalo pasiaiškinti raštu.</w:t>
      </w:r>
    </w:p>
    <w:p w14:paraId="35361E8D" w14:textId="77777777" w:rsidR="00A664C6" w:rsidRPr="00C90A87" w:rsidRDefault="00A664C6" w:rsidP="00A664C6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lt-LT"/>
        </w:rPr>
      </w:pPr>
    </w:p>
    <w:p w14:paraId="20020C57" w14:textId="77777777" w:rsidR="00A664C6" w:rsidRPr="004D4430" w:rsidRDefault="00A664C6" w:rsidP="00A664C6">
      <w:pPr>
        <w:widowControl w:val="0"/>
        <w:autoSpaceDE w:val="0"/>
        <w:autoSpaceDN w:val="0"/>
        <w:adjustRightInd w:val="0"/>
        <w:spacing w:line="282" w:lineRule="exact"/>
        <w:rPr>
          <w:lang w:val="lt-LT"/>
        </w:rPr>
      </w:pPr>
    </w:p>
    <w:p w14:paraId="09A021A0" w14:textId="1CBF93F4" w:rsidR="00A664C6" w:rsidRPr="00BE7BB0" w:rsidRDefault="001146D2" w:rsidP="001146D2">
      <w:pPr>
        <w:pStyle w:val="Sraopastraipa"/>
        <w:widowControl w:val="0"/>
        <w:overflowPunct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A664C6" w:rsidRPr="00BE7BB0">
        <w:rPr>
          <w:rFonts w:ascii="Times New Roman" w:hAnsi="Times New Roman"/>
          <w:b/>
          <w:bCs/>
          <w:sz w:val="24"/>
          <w:szCs w:val="24"/>
        </w:rPr>
        <w:t>LANKOMUMO REGISTRACIJA, APSKAITA IR PREVENCIJA</w:t>
      </w:r>
    </w:p>
    <w:p w14:paraId="5F36BD8E" w14:textId="77777777" w:rsidR="00A664C6" w:rsidRDefault="00A664C6" w:rsidP="00A664C6">
      <w:pPr>
        <w:widowControl w:val="0"/>
        <w:overflowPunct w:val="0"/>
        <w:autoSpaceDE w:val="0"/>
        <w:autoSpaceDN w:val="0"/>
        <w:adjustRightInd w:val="0"/>
        <w:ind w:left="1800"/>
        <w:rPr>
          <w:b/>
          <w:bCs/>
        </w:rPr>
      </w:pPr>
    </w:p>
    <w:p w14:paraId="3A30D820" w14:textId="25811F2B" w:rsidR="00A664C6" w:rsidRPr="0005350B" w:rsidRDefault="005C0A89" w:rsidP="00A664C6">
      <w:pPr>
        <w:widowControl w:val="0"/>
        <w:autoSpaceDE w:val="0"/>
        <w:autoSpaceDN w:val="0"/>
        <w:adjustRightInd w:val="0"/>
        <w:ind w:right="-23"/>
        <w:jc w:val="both"/>
        <w:rPr>
          <w:lang w:val="lt-LT"/>
        </w:rPr>
      </w:pPr>
      <w:r>
        <w:t>6</w:t>
      </w:r>
      <w:r w:rsidR="00A664C6" w:rsidRPr="007646EF">
        <w:rPr>
          <w:lang w:val="lt-LT"/>
        </w:rPr>
        <w:t xml:space="preserve">. Už </w:t>
      </w:r>
      <w:r w:rsidR="00BE7BB0">
        <w:rPr>
          <w:lang w:val="lt-LT"/>
        </w:rPr>
        <w:t>M</w:t>
      </w:r>
      <w:r w:rsidR="007267FF">
        <w:rPr>
          <w:lang w:val="lt-LT"/>
        </w:rPr>
        <w:t>okyklos</w:t>
      </w:r>
      <w:r w:rsidR="00A664C6" w:rsidRPr="007646EF">
        <w:rPr>
          <w:lang w:val="lt-LT"/>
        </w:rPr>
        <w:t xml:space="preserve"> mokinių lankomumo apskaitą atsakingas socialinis pedagogas. Jis kiekvieną mokymosi dieną </w:t>
      </w:r>
      <w:r w:rsidR="00EF741C" w:rsidRPr="007646EF">
        <w:rPr>
          <w:lang w:val="lt-LT"/>
        </w:rPr>
        <w:t>stebi mokinių lankomumą elektroniniame dienyne.</w:t>
      </w:r>
      <w:r w:rsidR="00A664C6" w:rsidRPr="007646EF">
        <w:rPr>
          <w:color w:val="FF0000"/>
          <w:lang w:val="lt-LT"/>
        </w:rPr>
        <w:t xml:space="preserve"> </w:t>
      </w:r>
      <w:r w:rsidR="00A664C6" w:rsidRPr="007646EF">
        <w:rPr>
          <w:lang w:val="lt-LT"/>
        </w:rPr>
        <w:t>Klasės auklėtojo teikimu</w:t>
      </w:r>
      <w:r w:rsidR="00EF741C" w:rsidRPr="007646EF">
        <w:rPr>
          <w:lang w:val="lt-LT"/>
        </w:rPr>
        <w:t xml:space="preserve">  sudaro vengiančių lankyti mokyklą ar atskiras pamokas </w:t>
      </w:r>
      <w:r w:rsidR="00BE7BB0">
        <w:rPr>
          <w:lang w:val="lt-LT"/>
        </w:rPr>
        <w:t>Mokyklos</w:t>
      </w:r>
      <w:r w:rsidR="00EF741C" w:rsidRPr="007646EF">
        <w:rPr>
          <w:lang w:val="lt-LT"/>
        </w:rPr>
        <w:t xml:space="preserve"> mokinių sąrašą, individualiai dirba su </w:t>
      </w:r>
      <w:r w:rsidR="00BE7BB0">
        <w:rPr>
          <w:lang w:val="lt-LT"/>
        </w:rPr>
        <w:t>Mokyklą</w:t>
      </w:r>
      <w:r w:rsidR="00EF741C" w:rsidRPr="007646EF">
        <w:rPr>
          <w:lang w:val="lt-LT"/>
        </w:rPr>
        <w:t xml:space="preserve"> nelankančiais mokiniais ir jų šeimomis, analizuoja pamokų praleidimo priežastis, kartu su mokiniu, jo tėvais (globėjais) ir klasės auklėtoju, kitais </w:t>
      </w:r>
      <w:r w:rsidR="00BE7BB0">
        <w:rPr>
          <w:lang w:val="lt-LT"/>
        </w:rPr>
        <w:t>Mokyklos</w:t>
      </w:r>
      <w:r w:rsidR="00EF741C" w:rsidRPr="007646EF">
        <w:rPr>
          <w:lang w:val="lt-LT"/>
        </w:rPr>
        <w:t xml:space="preserve"> specialistais ieško sprendimo būdų.</w:t>
      </w:r>
      <w:r w:rsidR="00A664C6" w:rsidRPr="0005350B">
        <w:rPr>
          <w:lang w:val="lt-LT"/>
        </w:rPr>
        <w:t xml:space="preserve"> Rekomenduoja klasės auklėtojui kreiptis į Vaiko gerovės komisiją dėl sudėtingesnių nelankymo atvejų.</w:t>
      </w:r>
    </w:p>
    <w:p w14:paraId="7EE023E8" w14:textId="0301DFBF" w:rsidR="00A664C6" w:rsidRPr="0005350B" w:rsidRDefault="005C0A89" w:rsidP="00A664C6">
      <w:pPr>
        <w:widowControl w:val="0"/>
        <w:overflowPunct w:val="0"/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7</w:t>
      </w:r>
      <w:r w:rsidR="00A664C6" w:rsidRPr="0005350B">
        <w:rPr>
          <w:lang w:val="lt-LT"/>
        </w:rPr>
        <w:t>.</w:t>
      </w:r>
      <w:r w:rsidR="00A664C6" w:rsidRPr="0005350B">
        <w:rPr>
          <w:b/>
          <w:lang w:val="lt-LT"/>
        </w:rPr>
        <w:t xml:space="preserve"> </w:t>
      </w:r>
      <w:r w:rsidR="00A664C6" w:rsidRPr="0005350B">
        <w:rPr>
          <w:lang w:val="lt-LT"/>
        </w:rPr>
        <w:t>Už atskiros klasės mokinių lankomumą atsakingas klasės auklėtojas. Jis kasdien stebi ir kontroliuoja klasės mokinių lankomumą. Sistemina ir saugo  nelankymą pateisinančius dokumentus, įskaitant elektroninio pašto, elektroninio dienyno žinutes/pranešimus ir kt.; elektroniniame dienyne tvarko praleistų pamokų apskaitą. Individualiai dirba su pamok</w:t>
      </w:r>
      <w:r w:rsidR="007646EF">
        <w:rPr>
          <w:lang w:val="lt-LT"/>
        </w:rPr>
        <w:t>as</w:t>
      </w:r>
      <w:r w:rsidR="00A664C6" w:rsidRPr="0005350B">
        <w:rPr>
          <w:lang w:val="lt-LT"/>
        </w:rPr>
        <w:t xml:space="preserve"> nelankančiais, vėluojančiais mokiniais ir jų tėvais</w:t>
      </w:r>
      <w:r w:rsidR="007646EF">
        <w:rPr>
          <w:lang w:val="lt-LT"/>
        </w:rPr>
        <w:t xml:space="preserve"> (globėjais)</w:t>
      </w:r>
      <w:r w:rsidR="00A664C6">
        <w:rPr>
          <w:lang w:val="lt-LT"/>
        </w:rPr>
        <w:t>. Už pamokas, praleistas be pateisinamos priežasties, iš mokinio</w:t>
      </w:r>
      <w:r w:rsidR="00A15D4C">
        <w:rPr>
          <w:lang w:val="lt-LT"/>
        </w:rPr>
        <w:t xml:space="preserve"> ar jo tėvų (globėjų)</w:t>
      </w:r>
      <w:r w:rsidR="00A664C6">
        <w:rPr>
          <w:lang w:val="lt-LT"/>
        </w:rPr>
        <w:t xml:space="preserve"> pareikalauja rašytinio pasiaiškinimo. R</w:t>
      </w:r>
      <w:r w:rsidR="00A664C6" w:rsidRPr="0005350B">
        <w:rPr>
          <w:lang w:val="lt-LT"/>
        </w:rPr>
        <w:t>eikalui esant, pagalbos kreipiasi į socialinį pedagogą ar rašo pr</w:t>
      </w:r>
      <w:r w:rsidR="00A664C6">
        <w:rPr>
          <w:lang w:val="lt-LT"/>
        </w:rPr>
        <w:t>ašymą mokinio elgesį svarstyti V</w:t>
      </w:r>
      <w:r w:rsidR="00A664C6" w:rsidRPr="0005350B">
        <w:rPr>
          <w:lang w:val="lt-LT"/>
        </w:rPr>
        <w:t>aiko gerovės komisijoje.</w:t>
      </w:r>
    </w:p>
    <w:p w14:paraId="43FD1CE8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60" w:lineRule="exact"/>
        <w:rPr>
          <w:lang w:val="lt-LT"/>
        </w:rPr>
      </w:pPr>
    </w:p>
    <w:p w14:paraId="1DB8DADB" w14:textId="65958E02" w:rsidR="005C0A89" w:rsidRDefault="005C0A89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8</w:t>
      </w:r>
      <w:r w:rsidR="00A664C6" w:rsidRPr="0005350B">
        <w:rPr>
          <w:lang w:val="lt-LT"/>
        </w:rPr>
        <w:t>.</w:t>
      </w:r>
      <w:r w:rsidR="00BE7BB0">
        <w:rPr>
          <w:lang w:val="lt-LT"/>
        </w:rPr>
        <w:t xml:space="preserve"> </w:t>
      </w:r>
      <w:r w:rsidR="00A664C6" w:rsidRPr="0005350B">
        <w:rPr>
          <w:lang w:val="lt-LT"/>
        </w:rPr>
        <w:t>Dalyko mokytojas atsakingas už mokomojo dalyko pamokų lankomumo apskaitą. Elektroniniame dienyne raide „n“ pažymi, jei mokinys nedalyvavo pamokoje</w:t>
      </w:r>
      <w:r w:rsidR="007648C7">
        <w:rPr>
          <w:lang w:val="lt-LT"/>
        </w:rPr>
        <w:t>. Jei direktoriaus įsakymu patvirtintas mokinio nedalyvavimas pamokoje, raide R</w:t>
      </w:r>
      <w:r>
        <w:rPr>
          <w:lang w:val="lt-LT"/>
        </w:rPr>
        <w:t xml:space="preserve">. </w:t>
      </w:r>
    </w:p>
    <w:p w14:paraId="1F7E63FE" w14:textId="08DD52B1" w:rsidR="005C0A89" w:rsidRPr="00DB7A9B" w:rsidRDefault="005C0A89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9</w:t>
      </w:r>
      <w:r w:rsidR="00A664C6" w:rsidRPr="0005350B">
        <w:rPr>
          <w:lang w:val="lt-LT"/>
        </w:rPr>
        <w:t>. Vaiko gerovės komisija klasės auklėtojo prašymu kviečiasi po</w:t>
      </w:r>
      <w:r w:rsidR="00A664C6">
        <w:rPr>
          <w:lang w:val="lt-LT"/>
        </w:rPr>
        <w:t>kalbi</w:t>
      </w:r>
      <w:r w:rsidR="00BE7BB0">
        <w:rPr>
          <w:lang w:val="lt-LT"/>
        </w:rPr>
        <w:t>ui</w:t>
      </w:r>
      <w:r w:rsidR="00A664C6" w:rsidRPr="0005350B">
        <w:rPr>
          <w:lang w:val="lt-LT"/>
        </w:rPr>
        <w:t xml:space="preserve"> blogai lankantį mokinį bei jo tėvus (globėjus) aptar</w:t>
      </w:r>
      <w:r w:rsidR="00A15D4C">
        <w:rPr>
          <w:lang w:val="lt-LT"/>
        </w:rPr>
        <w:t>ti</w:t>
      </w:r>
      <w:r w:rsidR="00A664C6" w:rsidRPr="0005350B">
        <w:rPr>
          <w:lang w:val="lt-LT"/>
        </w:rPr>
        <w:t xml:space="preserve"> nelank</w:t>
      </w:r>
      <w:r w:rsidR="00C25681">
        <w:rPr>
          <w:lang w:val="lt-LT"/>
        </w:rPr>
        <w:t>ymo</w:t>
      </w:r>
      <w:r w:rsidR="00A664C6" w:rsidRPr="0005350B">
        <w:rPr>
          <w:lang w:val="lt-LT"/>
        </w:rPr>
        <w:t xml:space="preserve"> priežastis, teikia rekomendacijas mokyklos direktoriui dėl nuobaudų ir skatinimo sistemoje numatytų priemonių taikymo.</w:t>
      </w:r>
      <w:r w:rsidR="00CD4A48" w:rsidRPr="00DB7A9B">
        <w:rPr>
          <w:lang w:val="lt-LT"/>
        </w:rPr>
        <w:t xml:space="preserve"> </w:t>
      </w:r>
    </w:p>
    <w:p w14:paraId="705B6C62" w14:textId="08B0752F" w:rsidR="00E65BF6" w:rsidRDefault="00E65BF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1</w:t>
      </w:r>
      <w:r w:rsidR="005C0A89">
        <w:rPr>
          <w:lang w:val="lt-LT"/>
        </w:rPr>
        <w:t>0</w:t>
      </w:r>
      <w:r>
        <w:rPr>
          <w:lang w:val="lt-LT"/>
        </w:rPr>
        <w:t xml:space="preserve">. Kiti </w:t>
      </w:r>
      <w:r w:rsidR="00BE7BB0">
        <w:rPr>
          <w:lang w:val="lt-LT"/>
        </w:rPr>
        <w:t>Mokyklos</w:t>
      </w:r>
      <w:r>
        <w:rPr>
          <w:lang w:val="lt-LT"/>
        </w:rPr>
        <w:t xml:space="preserve"> darbuotojai:</w:t>
      </w:r>
    </w:p>
    <w:p w14:paraId="2D927775" w14:textId="0DAAB018" w:rsidR="00A664C6" w:rsidRDefault="00E65BF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1</w:t>
      </w:r>
      <w:r w:rsidR="005C0A89">
        <w:rPr>
          <w:lang w:val="lt-LT"/>
        </w:rPr>
        <w:t>0</w:t>
      </w:r>
      <w:r>
        <w:rPr>
          <w:lang w:val="lt-LT"/>
        </w:rPr>
        <w:t>.1. budėtojas</w:t>
      </w:r>
      <w:r w:rsidR="002E71C2">
        <w:rPr>
          <w:lang w:val="lt-LT"/>
        </w:rPr>
        <w:t xml:space="preserve"> vaizdo stebėjimo sistemos pagalba </w:t>
      </w:r>
      <w:r>
        <w:rPr>
          <w:lang w:val="lt-LT"/>
        </w:rPr>
        <w:t xml:space="preserve">stebi mokinių judėjimą viešosiose </w:t>
      </w:r>
      <w:r w:rsidR="00BE7BB0">
        <w:rPr>
          <w:lang w:val="lt-LT"/>
        </w:rPr>
        <w:t>Mokyklos</w:t>
      </w:r>
      <w:r>
        <w:rPr>
          <w:lang w:val="lt-LT"/>
        </w:rPr>
        <w:t xml:space="preserve"> erdvėse pamokos metu</w:t>
      </w:r>
      <w:r w:rsidR="00666E95">
        <w:rPr>
          <w:lang w:val="lt-LT"/>
        </w:rPr>
        <w:t>, kilus įtarimui dėl mokinio piktybinio nedalyvavimo pamokoje</w:t>
      </w:r>
      <w:r w:rsidR="00B10D3B">
        <w:rPr>
          <w:lang w:val="lt-LT"/>
        </w:rPr>
        <w:t>, pabėgimo</w:t>
      </w:r>
      <w:r w:rsidR="00666E95">
        <w:rPr>
          <w:lang w:val="lt-LT"/>
        </w:rPr>
        <w:t>, informuoja socialinį pedagogą</w:t>
      </w:r>
      <w:r w:rsidR="005C0A89">
        <w:rPr>
          <w:lang w:val="lt-LT"/>
        </w:rPr>
        <w:t>;</w:t>
      </w:r>
    </w:p>
    <w:p w14:paraId="66FD8404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1" w:lineRule="exact"/>
        <w:rPr>
          <w:lang w:val="lt-LT"/>
        </w:rPr>
      </w:pPr>
    </w:p>
    <w:p w14:paraId="26BE765B" w14:textId="4E49366A" w:rsidR="00A664C6" w:rsidRDefault="00486410" w:rsidP="00FD2AC7">
      <w:pPr>
        <w:widowControl w:val="0"/>
        <w:autoSpaceDE w:val="0"/>
        <w:autoSpaceDN w:val="0"/>
        <w:adjustRightInd w:val="0"/>
        <w:spacing w:line="282" w:lineRule="exact"/>
        <w:jc w:val="both"/>
        <w:rPr>
          <w:bCs/>
          <w:lang w:val="lt-LT"/>
        </w:rPr>
      </w:pPr>
      <w:r>
        <w:rPr>
          <w:lang w:val="lt-LT"/>
        </w:rPr>
        <w:t>1</w:t>
      </w:r>
      <w:r w:rsidR="0057172F">
        <w:rPr>
          <w:lang w:val="lt-LT"/>
        </w:rPr>
        <w:t>1</w:t>
      </w:r>
      <w:r>
        <w:rPr>
          <w:lang w:val="lt-LT"/>
        </w:rPr>
        <w:t>. Mokinio tėvai (globėjai)</w:t>
      </w:r>
      <w:r w:rsidR="0057172F">
        <w:rPr>
          <w:lang w:val="lt-LT"/>
        </w:rPr>
        <w:t xml:space="preserve"> telefoniniu</w:t>
      </w:r>
      <w:r>
        <w:rPr>
          <w:lang w:val="lt-LT"/>
        </w:rPr>
        <w:t xml:space="preserve"> pranešimu</w:t>
      </w:r>
      <w:r w:rsidR="0057172F">
        <w:rPr>
          <w:lang w:val="lt-LT"/>
        </w:rPr>
        <w:t xml:space="preserve"> ir/ar žinute</w:t>
      </w:r>
      <w:r>
        <w:rPr>
          <w:lang w:val="lt-LT"/>
        </w:rPr>
        <w:t xml:space="preserve">  informuoja </w:t>
      </w:r>
      <w:r w:rsidR="0057172F">
        <w:rPr>
          <w:lang w:val="lt-LT"/>
        </w:rPr>
        <w:t xml:space="preserve">mokyklos socialinį pedagogą, ar kitą </w:t>
      </w:r>
      <w:r w:rsidR="007267FF">
        <w:rPr>
          <w:lang w:val="lt-LT"/>
        </w:rPr>
        <w:t xml:space="preserve">atsakingą </w:t>
      </w:r>
      <w:r w:rsidR="0057172F">
        <w:rPr>
          <w:lang w:val="lt-LT"/>
        </w:rPr>
        <w:t xml:space="preserve">asmenį, </w:t>
      </w:r>
      <w:r>
        <w:rPr>
          <w:lang w:val="lt-LT"/>
        </w:rPr>
        <w:t>klasės auklėtoją, kad neišleido vaiko į mokyklą</w:t>
      </w:r>
      <w:r w:rsidR="002E71C2">
        <w:rPr>
          <w:lang w:val="lt-LT"/>
        </w:rPr>
        <w:t>,</w:t>
      </w:r>
      <w:r>
        <w:rPr>
          <w:lang w:val="lt-LT"/>
        </w:rPr>
        <w:t xml:space="preserve"> </w:t>
      </w:r>
      <w:r w:rsidR="00FD2AC7">
        <w:rPr>
          <w:lang w:val="lt-LT"/>
        </w:rPr>
        <w:t xml:space="preserve">pageidautina per pusvalandį nuo ugdomosios veiklos pradžios, bet </w:t>
      </w:r>
      <w:r w:rsidR="00FD2AC7">
        <w:rPr>
          <w:bCs/>
          <w:lang w:val="lt-LT"/>
        </w:rPr>
        <w:t xml:space="preserve">ne vėliau, kaip </w:t>
      </w:r>
      <w:r w:rsidR="00FD2AC7" w:rsidRPr="00BB2F0D">
        <w:rPr>
          <w:bCs/>
          <w:lang w:val="lt-LT"/>
        </w:rPr>
        <w:t>kitą dieną po praleidimo</w:t>
      </w:r>
      <w:r w:rsidR="00FD2AC7">
        <w:rPr>
          <w:bCs/>
          <w:lang w:val="lt-LT"/>
        </w:rPr>
        <w:t>.</w:t>
      </w:r>
    </w:p>
    <w:p w14:paraId="576D6963" w14:textId="77777777" w:rsidR="009605F4" w:rsidRDefault="009605F4" w:rsidP="00A664C6">
      <w:pPr>
        <w:widowControl w:val="0"/>
        <w:autoSpaceDE w:val="0"/>
        <w:autoSpaceDN w:val="0"/>
        <w:adjustRightInd w:val="0"/>
        <w:ind w:left="2540"/>
        <w:jc w:val="center"/>
        <w:rPr>
          <w:b/>
          <w:bCs/>
          <w:lang w:val="lt-LT"/>
        </w:rPr>
      </w:pPr>
    </w:p>
    <w:p w14:paraId="73CF3FEC" w14:textId="747569EC" w:rsidR="00A664C6" w:rsidRPr="0005350B" w:rsidRDefault="00A664C6" w:rsidP="001146D2">
      <w:pPr>
        <w:widowControl w:val="0"/>
        <w:autoSpaceDE w:val="0"/>
        <w:autoSpaceDN w:val="0"/>
        <w:adjustRightInd w:val="0"/>
        <w:ind w:left="2540"/>
        <w:rPr>
          <w:lang w:val="lt-LT"/>
        </w:rPr>
      </w:pPr>
      <w:r w:rsidRPr="0005350B">
        <w:rPr>
          <w:b/>
          <w:bCs/>
          <w:lang w:val="lt-LT"/>
        </w:rPr>
        <w:t>IV. NUOBAUDŲ IR SKATINIMO SISTEMA</w:t>
      </w:r>
    </w:p>
    <w:p w14:paraId="70D429C8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330" w:lineRule="exact"/>
        <w:rPr>
          <w:lang w:val="lt-LT"/>
        </w:rPr>
      </w:pPr>
    </w:p>
    <w:p w14:paraId="1653D0F9" w14:textId="058CC85D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ind w:right="-17"/>
        <w:jc w:val="both"/>
        <w:rPr>
          <w:lang w:val="lt-LT"/>
        </w:rPr>
      </w:pPr>
      <w:bookmarkStart w:id="3" w:name="_Hlk114656255"/>
      <w:r>
        <w:rPr>
          <w:lang w:val="lt-LT"/>
        </w:rPr>
        <w:t>1</w:t>
      </w:r>
      <w:r w:rsidR="007267FF">
        <w:rPr>
          <w:lang w:val="lt-LT"/>
        </w:rPr>
        <w:t>2</w:t>
      </w:r>
      <w:r>
        <w:rPr>
          <w:lang w:val="lt-LT"/>
        </w:rPr>
        <w:t>.</w:t>
      </w:r>
      <w:r w:rsidRPr="0005350B">
        <w:rPr>
          <w:lang w:val="lt-LT"/>
        </w:rPr>
        <w:t>Mokiniui, vengiančiam lankyti pamokas, mokyklą ar nelankančiam mokyklos, individualiai (priklausomai nuo situacijos) taikomos šios nuobaudos:</w:t>
      </w:r>
    </w:p>
    <w:p w14:paraId="2884A8EA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lt-LT"/>
        </w:rPr>
      </w:pPr>
    </w:p>
    <w:p w14:paraId="0450E54A" w14:textId="6AA5C0D4" w:rsidR="00A664C6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ind w:right="1684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2</w:t>
      </w:r>
      <w:r>
        <w:rPr>
          <w:lang w:val="lt-LT"/>
        </w:rPr>
        <w:t>.</w:t>
      </w:r>
      <w:r w:rsidRPr="0005350B">
        <w:rPr>
          <w:lang w:val="lt-LT"/>
        </w:rPr>
        <w:t xml:space="preserve">1. mokytojo, klasės auklėtojo pastaba elektroniniame dienyne; </w:t>
      </w:r>
    </w:p>
    <w:p w14:paraId="2E78F7EA" w14:textId="54E016C8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ind w:right="2760"/>
        <w:jc w:val="both"/>
        <w:rPr>
          <w:lang w:val="lt-LT"/>
        </w:rPr>
      </w:pPr>
      <w:r>
        <w:rPr>
          <w:lang w:val="lt-LT"/>
        </w:rPr>
        <w:t>1</w:t>
      </w:r>
      <w:r w:rsidR="0057172F">
        <w:rPr>
          <w:lang w:val="lt-LT"/>
        </w:rPr>
        <w:t>2</w:t>
      </w:r>
      <w:r>
        <w:rPr>
          <w:lang w:val="lt-LT"/>
        </w:rPr>
        <w:t>.2. socialinio pedagogo</w:t>
      </w:r>
      <w:r w:rsidRPr="0005350B">
        <w:rPr>
          <w:lang w:val="lt-LT"/>
        </w:rPr>
        <w:t xml:space="preserve"> žodinė pastaba;</w:t>
      </w:r>
    </w:p>
    <w:p w14:paraId="71CB900A" w14:textId="7974F2C8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ind w:right="2760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2</w:t>
      </w:r>
      <w:r>
        <w:rPr>
          <w:lang w:val="lt-LT"/>
        </w:rPr>
        <w:t>.3</w:t>
      </w:r>
      <w:r w:rsidRPr="0005350B">
        <w:rPr>
          <w:lang w:val="lt-LT"/>
        </w:rPr>
        <w:t>. mokinio svarstymas Vaiko gerovės komisijoje</w:t>
      </w:r>
      <w:r>
        <w:rPr>
          <w:lang w:val="lt-LT"/>
        </w:rPr>
        <w:t xml:space="preserve"> (kviečiami tėvai</w:t>
      </w:r>
      <w:r w:rsidR="00A15D4C">
        <w:rPr>
          <w:lang w:val="lt-LT"/>
        </w:rPr>
        <w:t>, globėjai</w:t>
      </w:r>
      <w:r>
        <w:rPr>
          <w:lang w:val="lt-LT"/>
        </w:rPr>
        <w:t>)</w:t>
      </w:r>
      <w:r w:rsidRPr="0005350B">
        <w:rPr>
          <w:lang w:val="lt-LT"/>
        </w:rPr>
        <w:t>;</w:t>
      </w:r>
    </w:p>
    <w:p w14:paraId="2961CD24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2" w:lineRule="exact"/>
        <w:jc w:val="both"/>
        <w:rPr>
          <w:lang w:val="lt-LT"/>
        </w:rPr>
      </w:pPr>
    </w:p>
    <w:p w14:paraId="28079B25" w14:textId="1ABCF331" w:rsidR="00A664C6" w:rsidRDefault="00A664C6" w:rsidP="00A664C6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2</w:t>
      </w:r>
      <w:r w:rsidRPr="0005350B">
        <w:rPr>
          <w:lang w:val="lt-LT"/>
        </w:rPr>
        <w:t>.4. direktoriaus</w:t>
      </w:r>
      <w:r>
        <w:rPr>
          <w:lang w:val="lt-LT"/>
        </w:rPr>
        <w:t xml:space="preserve"> įsakymu pareikštas papeikimas;</w:t>
      </w:r>
    </w:p>
    <w:p w14:paraId="46D7B5B4" w14:textId="361C5B75" w:rsidR="00A664C6" w:rsidRPr="0005350B" w:rsidRDefault="00A664C6" w:rsidP="00A664C6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2</w:t>
      </w:r>
      <w:r w:rsidRPr="0005350B">
        <w:rPr>
          <w:lang w:val="lt-LT"/>
        </w:rPr>
        <w:t>.5. siūlymas vienašališkai nutraukti mokymosi sutartį (jei mokiniui yra daugiau nei 16</w:t>
      </w:r>
      <w:r>
        <w:rPr>
          <w:lang w:val="lt-LT"/>
        </w:rPr>
        <w:t xml:space="preserve"> </w:t>
      </w:r>
      <w:r w:rsidRPr="0005350B">
        <w:rPr>
          <w:lang w:val="lt-LT"/>
        </w:rPr>
        <w:t>metų);</w:t>
      </w:r>
    </w:p>
    <w:p w14:paraId="5C629D5F" w14:textId="6918A87D" w:rsidR="00A664C6" w:rsidRPr="0005350B" w:rsidRDefault="00A664C6" w:rsidP="00A664C6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2</w:t>
      </w:r>
      <w:r w:rsidRPr="0005350B">
        <w:rPr>
          <w:lang w:val="lt-LT"/>
        </w:rPr>
        <w:t>.6. mokinys Lietuvos Respublikos vaiko minimalios ir vidutinės priežiūros įstatymo nustatytais pagrindais ir tvarka gali būti perkeltas į kitą mokyklą arba jam gali būti skirta kita minimalios ar vidutinės priežiūros priemonė</w:t>
      </w:r>
      <w:r w:rsidR="00BE7BB0">
        <w:rPr>
          <w:lang w:val="lt-LT"/>
        </w:rPr>
        <w:t>;</w:t>
      </w:r>
    </w:p>
    <w:p w14:paraId="4E3C1D54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60" w:lineRule="exact"/>
        <w:jc w:val="both"/>
        <w:rPr>
          <w:lang w:val="lt-LT"/>
        </w:rPr>
      </w:pPr>
    </w:p>
    <w:p w14:paraId="733DF4DB" w14:textId="6832525F" w:rsidR="00A664C6" w:rsidRPr="0005350B" w:rsidRDefault="00A664C6" w:rsidP="00A664C6">
      <w:pPr>
        <w:pStyle w:val="Sraopastraipa"/>
        <w:widowControl w:val="0"/>
        <w:overflowPunct w:val="0"/>
        <w:autoSpaceDE w:val="0"/>
        <w:autoSpaceDN w:val="0"/>
        <w:adjustRightInd w:val="0"/>
        <w:spacing w:after="0" w:line="223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7267FF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9605F4">
        <w:rPr>
          <w:rFonts w:ascii="Times New Roman" w:hAnsi="Times New Roman"/>
          <w:sz w:val="24"/>
          <w:szCs w:val="24"/>
          <w:lang w:val="lt-LT"/>
        </w:rPr>
        <w:t>7.</w:t>
      </w:r>
      <w:r w:rsidR="00BE7B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605F4">
        <w:rPr>
          <w:rFonts w:ascii="Times New Roman" w:hAnsi="Times New Roman"/>
          <w:sz w:val="24"/>
          <w:szCs w:val="24"/>
          <w:lang w:val="lt-LT"/>
        </w:rPr>
        <w:t>m</w:t>
      </w:r>
      <w:r w:rsidRPr="0005350B">
        <w:rPr>
          <w:rFonts w:ascii="Times New Roman" w:hAnsi="Times New Roman"/>
          <w:sz w:val="24"/>
          <w:szCs w:val="24"/>
          <w:lang w:val="lt-LT"/>
        </w:rPr>
        <w:t xml:space="preserve">okiniui (įstatymų numatytais atvejais jo tėvams (globėjams), nuolat ir sistemingai vengiančiam lankyti mokyklą, taikoma administracinė atsakomybė ir pateikiama informacija savivaldos ar teisėsaugos institucijoms. </w:t>
      </w:r>
    </w:p>
    <w:p w14:paraId="2AE7717E" w14:textId="77777777" w:rsidR="00A664C6" w:rsidRPr="0005350B" w:rsidRDefault="00A664C6" w:rsidP="00A664C6">
      <w:pPr>
        <w:widowControl w:val="0"/>
        <w:autoSpaceDE w:val="0"/>
        <w:autoSpaceDN w:val="0"/>
        <w:adjustRightInd w:val="0"/>
        <w:spacing w:line="58" w:lineRule="exact"/>
        <w:jc w:val="both"/>
        <w:rPr>
          <w:lang w:val="lt-LT"/>
        </w:rPr>
      </w:pPr>
    </w:p>
    <w:p w14:paraId="0BF9B309" w14:textId="17A4D6DE" w:rsidR="00A664C6" w:rsidRPr="0005350B" w:rsidRDefault="00A664C6" w:rsidP="00A664C6">
      <w:pPr>
        <w:pStyle w:val="Sraopastraipa"/>
        <w:widowControl w:val="0"/>
        <w:overflowPunct w:val="0"/>
        <w:autoSpaceDE w:val="0"/>
        <w:autoSpaceDN w:val="0"/>
        <w:adjustRightInd w:val="0"/>
        <w:spacing w:after="0" w:line="214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7267FF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05350B">
        <w:rPr>
          <w:rFonts w:ascii="Times New Roman" w:hAnsi="Times New Roman"/>
          <w:sz w:val="24"/>
          <w:szCs w:val="24"/>
          <w:lang w:val="lt-LT"/>
        </w:rPr>
        <w:t>Mokiniui, nepraleidusiam per pusmetį nė vienos pamokos, direktoriaus įsakymu reiškiamas pag</w:t>
      </w:r>
      <w:r>
        <w:rPr>
          <w:rFonts w:ascii="Times New Roman" w:hAnsi="Times New Roman"/>
          <w:sz w:val="24"/>
          <w:szCs w:val="24"/>
          <w:lang w:val="lt-LT"/>
        </w:rPr>
        <w:t>yrimas</w:t>
      </w:r>
      <w:r w:rsidRPr="0005350B">
        <w:rPr>
          <w:rFonts w:ascii="Times New Roman" w:hAnsi="Times New Roman"/>
          <w:sz w:val="24"/>
          <w:szCs w:val="24"/>
          <w:lang w:val="lt-LT"/>
        </w:rPr>
        <w:t xml:space="preserve">. </w:t>
      </w:r>
    </w:p>
    <w:bookmarkEnd w:id="3"/>
    <w:p w14:paraId="055625F5" w14:textId="77777777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</w:p>
    <w:p w14:paraId="54FAD8A2" w14:textId="77777777" w:rsidR="00A664C6" w:rsidRPr="0005350B" w:rsidRDefault="00A664C6" w:rsidP="001146D2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lang w:val="lt-LT"/>
        </w:rPr>
      </w:pPr>
      <w:r w:rsidRPr="0005350B">
        <w:rPr>
          <w:b/>
          <w:lang w:val="lt-LT"/>
        </w:rPr>
        <w:t>V. BAIGIAMOSIOS NUOSTATOS</w:t>
      </w:r>
    </w:p>
    <w:p w14:paraId="36559445" w14:textId="77777777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</w:p>
    <w:p w14:paraId="0C25F79B" w14:textId="7204B706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4</w:t>
      </w:r>
      <w:r>
        <w:rPr>
          <w:lang w:val="lt-LT"/>
        </w:rPr>
        <w:t>.</w:t>
      </w:r>
      <w:r w:rsidR="00BE7BB0">
        <w:rPr>
          <w:lang w:val="lt-LT"/>
        </w:rPr>
        <w:t xml:space="preserve"> </w:t>
      </w:r>
      <w:r w:rsidRPr="0005350B">
        <w:rPr>
          <w:lang w:val="lt-LT"/>
        </w:rPr>
        <w:t>Mokiniai pasirašytinai supažindinami su šia</w:t>
      </w:r>
      <w:r>
        <w:rPr>
          <w:lang w:val="lt-LT"/>
        </w:rPr>
        <w:t>is nuostatais</w:t>
      </w:r>
      <w:r w:rsidRPr="0005350B">
        <w:rPr>
          <w:lang w:val="lt-LT"/>
        </w:rPr>
        <w:t xml:space="preserve"> kiekvienų mokslo metų rugsėjo mėnesio pirmąją savaitę. </w:t>
      </w:r>
    </w:p>
    <w:p w14:paraId="2798B54D" w14:textId="0D5F2F8E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5</w:t>
      </w:r>
      <w:r>
        <w:rPr>
          <w:lang w:val="lt-LT"/>
        </w:rPr>
        <w:t>.</w:t>
      </w:r>
      <w:r w:rsidRPr="0005350B">
        <w:rPr>
          <w:lang w:val="lt-LT"/>
        </w:rPr>
        <w:t>Tėvai su šia</w:t>
      </w:r>
      <w:r>
        <w:rPr>
          <w:lang w:val="lt-LT"/>
        </w:rPr>
        <w:t>is nuostatais</w:t>
      </w:r>
      <w:r w:rsidRPr="0005350B">
        <w:rPr>
          <w:lang w:val="lt-LT"/>
        </w:rPr>
        <w:t xml:space="preserve"> supažindinami elektroniniu paštu ar žinute per elektroninį dienyną. </w:t>
      </w:r>
    </w:p>
    <w:p w14:paraId="28700319" w14:textId="5AE9CD06" w:rsidR="00A664C6" w:rsidRPr="0005350B" w:rsidRDefault="00A664C6" w:rsidP="00A664C6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lang w:val="lt-LT"/>
        </w:rPr>
      </w:pPr>
      <w:r>
        <w:rPr>
          <w:lang w:val="lt-LT"/>
        </w:rPr>
        <w:t>1</w:t>
      </w:r>
      <w:r w:rsidR="007267FF">
        <w:rPr>
          <w:lang w:val="lt-LT"/>
        </w:rPr>
        <w:t>6</w:t>
      </w:r>
      <w:r>
        <w:rPr>
          <w:lang w:val="lt-LT"/>
        </w:rPr>
        <w:t xml:space="preserve">.Tvarka skelbiama </w:t>
      </w:r>
      <w:r w:rsidR="0057172F">
        <w:rPr>
          <w:lang w:val="lt-LT"/>
        </w:rPr>
        <w:t>mokyklos</w:t>
      </w:r>
      <w:r w:rsidRPr="0005350B">
        <w:rPr>
          <w:lang w:val="lt-LT"/>
        </w:rPr>
        <w:t xml:space="preserve"> internetinėje svetainėje</w:t>
      </w:r>
      <w:bookmarkStart w:id="4" w:name="_GoBack"/>
      <w:bookmarkEnd w:id="4"/>
      <w:r w:rsidRPr="0005350B">
        <w:rPr>
          <w:lang w:val="lt-LT"/>
        </w:rPr>
        <w:t xml:space="preserve">. </w:t>
      </w:r>
    </w:p>
    <w:p w14:paraId="6C338B6E" w14:textId="77777777" w:rsidR="00A664C6" w:rsidRDefault="00A664C6" w:rsidP="00A664C6">
      <w:pPr>
        <w:spacing w:line="360" w:lineRule="auto"/>
        <w:ind w:left="1200"/>
        <w:rPr>
          <w:lang w:val="lt-LT"/>
        </w:rPr>
      </w:pPr>
    </w:p>
    <w:p w14:paraId="1078E164" w14:textId="4A6CCF0D" w:rsidR="00A664C6" w:rsidRDefault="00A664C6" w:rsidP="00A664C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                            </w:t>
      </w:r>
    </w:p>
    <w:p w14:paraId="086B787F" w14:textId="6FC0CBD8" w:rsidR="00A664C6" w:rsidRDefault="00A664C6" w:rsidP="00A664C6">
      <w:pPr>
        <w:spacing w:line="360" w:lineRule="auto"/>
        <w:jc w:val="center"/>
        <w:rPr>
          <w:lang w:val="lt-LT"/>
        </w:rPr>
      </w:pPr>
    </w:p>
    <w:p w14:paraId="52592217" w14:textId="407DB9AD" w:rsidR="00B10D3B" w:rsidRDefault="00B10D3B" w:rsidP="00A664C6">
      <w:pPr>
        <w:spacing w:line="360" w:lineRule="auto"/>
        <w:jc w:val="center"/>
        <w:rPr>
          <w:lang w:val="lt-LT"/>
        </w:rPr>
      </w:pPr>
    </w:p>
    <w:p w14:paraId="3248FC36" w14:textId="35007FB4" w:rsidR="00B10D3B" w:rsidRDefault="00B10D3B" w:rsidP="00A664C6">
      <w:pPr>
        <w:spacing w:line="360" w:lineRule="auto"/>
        <w:jc w:val="center"/>
        <w:rPr>
          <w:lang w:val="lt-LT"/>
        </w:rPr>
      </w:pPr>
    </w:p>
    <w:p w14:paraId="6F2FFF4B" w14:textId="1F61D776" w:rsidR="00B10D3B" w:rsidRDefault="00B10D3B" w:rsidP="00A664C6">
      <w:pPr>
        <w:spacing w:line="360" w:lineRule="auto"/>
        <w:jc w:val="center"/>
        <w:rPr>
          <w:lang w:val="lt-LT"/>
        </w:rPr>
      </w:pPr>
    </w:p>
    <w:p w14:paraId="07937D0C" w14:textId="4030EB29" w:rsidR="00B10D3B" w:rsidRDefault="00B10D3B" w:rsidP="00A664C6">
      <w:pPr>
        <w:spacing w:line="360" w:lineRule="auto"/>
        <w:jc w:val="center"/>
        <w:rPr>
          <w:lang w:val="lt-LT"/>
        </w:rPr>
      </w:pPr>
    </w:p>
    <w:p w14:paraId="2FBA4768" w14:textId="18522D83" w:rsidR="00B10D3B" w:rsidRDefault="00B10D3B" w:rsidP="00A664C6">
      <w:pPr>
        <w:spacing w:line="360" w:lineRule="auto"/>
        <w:jc w:val="center"/>
        <w:rPr>
          <w:lang w:val="lt-LT"/>
        </w:rPr>
      </w:pPr>
    </w:p>
    <w:p w14:paraId="23A8AE11" w14:textId="192A93DA" w:rsidR="00B10D3B" w:rsidRDefault="00B10D3B" w:rsidP="00A664C6">
      <w:pPr>
        <w:spacing w:line="360" w:lineRule="auto"/>
        <w:jc w:val="center"/>
        <w:rPr>
          <w:lang w:val="lt-LT"/>
        </w:rPr>
      </w:pPr>
    </w:p>
    <w:p w14:paraId="1176C53A" w14:textId="1478E9EF" w:rsidR="00B10D3B" w:rsidRDefault="00B10D3B" w:rsidP="00A664C6">
      <w:pPr>
        <w:spacing w:line="360" w:lineRule="auto"/>
        <w:jc w:val="center"/>
        <w:rPr>
          <w:lang w:val="lt-LT"/>
        </w:rPr>
      </w:pPr>
    </w:p>
    <w:p w14:paraId="7DB34193" w14:textId="60E796BE" w:rsidR="00B10D3B" w:rsidRDefault="00B10D3B" w:rsidP="00A664C6">
      <w:pPr>
        <w:spacing w:line="360" w:lineRule="auto"/>
        <w:jc w:val="center"/>
        <w:rPr>
          <w:lang w:val="lt-LT"/>
        </w:rPr>
      </w:pPr>
    </w:p>
    <w:p w14:paraId="2F8ED80F" w14:textId="1603738B" w:rsidR="00B10D3B" w:rsidRDefault="00B10D3B" w:rsidP="00A664C6">
      <w:pPr>
        <w:spacing w:line="360" w:lineRule="auto"/>
        <w:jc w:val="center"/>
        <w:rPr>
          <w:lang w:val="lt-LT"/>
        </w:rPr>
      </w:pPr>
    </w:p>
    <w:p w14:paraId="1D7468E6" w14:textId="15E90B63" w:rsidR="00B10D3B" w:rsidRDefault="00B10D3B" w:rsidP="00A664C6">
      <w:pPr>
        <w:spacing w:line="360" w:lineRule="auto"/>
        <w:jc w:val="center"/>
        <w:rPr>
          <w:lang w:val="lt-LT"/>
        </w:rPr>
      </w:pPr>
    </w:p>
    <w:p w14:paraId="2866818D" w14:textId="7F84B49E" w:rsidR="00B10D3B" w:rsidRDefault="00B10D3B" w:rsidP="00A664C6">
      <w:pPr>
        <w:spacing w:line="360" w:lineRule="auto"/>
        <w:jc w:val="center"/>
        <w:rPr>
          <w:lang w:val="lt-LT"/>
        </w:rPr>
      </w:pPr>
    </w:p>
    <w:p w14:paraId="21120CA8" w14:textId="4C7C5B3A" w:rsidR="00B10D3B" w:rsidRDefault="00B10D3B" w:rsidP="00A664C6">
      <w:pPr>
        <w:spacing w:line="360" w:lineRule="auto"/>
        <w:jc w:val="center"/>
        <w:rPr>
          <w:lang w:val="lt-LT"/>
        </w:rPr>
      </w:pPr>
    </w:p>
    <w:p w14:paraId="59C4A3E0" w14:textId="67CFA01D" w:rsidR="00B10D3B" w:rsidRDefault="00B10D3B" w:rsidP="00A664C6">
      <w:pPr>
        <w:spacing w:line="360" w:lineRule="auto"/>
        <w:jc w:val="center"/>
        <w:rPr>
          <w:lang w:val="lt-LT"/>
        </w:rPr>
      </w:pPr>
    </w:p>
    <w:p w14:paraId="233E6D47" w14:textId="2CF2F01F" w:rsidR="00B10D3B" w:rsidRDefault="00B10D3B" w:rsidP="00A664C6">
      <w:pPr>
        <w:spacing w:line="360" w:lineRule="auto"/>
        <w:jc w:val="center"/>
        <w:rPr>
          <w:lang w:val="lt-LT"/>
        </w:rPr>
      </w:pPr>
    </w:p>
    <w:p w14:paraId="7EF298FE" w14:textId="3BE45045" w:rsidR="00B10D3B" w:rsidRDefault="00B10D3B" w:rsidP="00A664C6">
      <w:pPr>
        <w:spacing w:line="360" w:lineRule="auto"/>
        <w:jc w:val="center"/>
        <w:rPr>
          <w:lang w:val="lt-LT"/>
        </w:rPr>
      </w:pPr>
    </w:p>
    <w:p w14:paraId="40E8349E" w14:textId="27376B2A" w:rsidR="00B10D3B" w:rsidRDefault="00B10D3B" w:rsidP="00A664C6">
      <w:pPr>
        <w:spacing w:line="360" w:lineRule="auto"/>
        <w:jc w:val="center"/>
        <w:rPr>
          <w:lang w:val="lt-LT"/>
        </w:rPr>
      </w:pPr>
    </w:p>
    <w:p w14:paraId="1416F4F7" w14:textId="4FC05EE1" w:rsidR="00B10D3B" w:rsidRDefault="00B10D3B" w:rsidP="00A664C6">
      <w:pPr>
        <w:spacing w:line="360" w:lineRule="auto"/>
        <w:jc w:val="center"/>
        <w:rPr>
          <w:lang w:val="lt-LT"/>
        </w:rPr>
      </w:pPr>
    </w:p>
    <w:p w14:paraId="2204AB97" w14:textId="28378F22" w:rsidR="00B10D3B" w:rsidRDefault="00B10D3B" w:rsidP="00A664C6">
      <w:pPr>
        <w:spacing w:line="360" w:lineRule="auto"/>
        <w:jc w:val="center"/>
        <w:rPr>
          <w:lang w:val="lt-LT"/>
        </w:rPr>
      </w:pPr>
    </w:p>
    <w:sectPr w:rsidR="00B10D3B">
      <w:footerReference w:type="even" r:id="rId7"/>
      <w:footerReference w:type="default" r:id="rId8"/>
      <w:pgSz w:w="12240" w:h="15840"/>
      <w:pgMar w:top="720" w:right="900" w:bottom="1440" w:left="9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C2E7" w14:textId="77777777" w:rsidR="00112A09" w:rsidRDefault="00112A09">
      <w:r>
        <w:separator/>
      </w:r>
    </w:p>
  </w:endnote>
  <w:endnote w:type="continuationSeparator" w:id="0">
    <w:p w14:paraId="13EFB899" w14:textId="77777777" w:rsidR="00112A09" w:rsidRDefault="001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5856" w14:textId="77777777" w:rsidR="00B00FC6" w:rsidRDefault="00C9766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1B9790" w14:textId="77777777" w:rsidR="00B00FC6" w:rsidRDefault="00112A0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4272" w14:textId="77777777" w:rsidR="00B00FC6" w:rsidRDefault="00C9766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D0BBD1E" w14:textId="77777777" w:rsidR="00B00FC6" w:rsidRDefault="00112A0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EAEC" w14:textId="77777777" w:rsidR="00112A09" w:rsidRDefault="00112A09">
      <w:r>
        <w:separator/>
      </w:r>
    </w:p>
  </w:footnote>
  <w:footnote w:type="continuationSeparator" w:id="0">
    <w:p w14:paraId="050D1A08" w14:textId="77777777" w:rsidR="00112A09" w:rsidRDefault="0011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71D2F"/>
    <w:multiLevelType w:val="hybridMultilevel"/>
    <w:tmpl w:val="90DCCB24"/>
    <w:lvl w:ilvl="0" w:tplc="688C5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1B1E"/>
    <w:multiLevelType w:val="hybridMultilevel"/>
    <w:tmpl w:val="95D4848C"/>
    <w:lvl w:ilvl="0" w:tplc="D2D6EDB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E604DF"/>
    <w:multiLevelType w:val="hybridMultilevel"/>
    <w:tmpl w:val="4AAAAFFC"/>
    <w:lvl w:ilvl="0" w:tplc="E26268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D776D1"/>
    <w:multiLevelType w:val="hybridMultilevel"/>
    <w:tmpl w:val="BF141916"/>
    <w:lvl w:ilvl="0" w:tplc="DBA862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C6"/>
    <w:rsid w:val="00053AD8"/>
    <w:rsid w:val="00064805"/>
    <w:rsid w:val="00112A09"/>
    <w:rsid w:val="001146D2"/>
    <w:rsid w:val="00273EA6"/>
    <w:rsid w:val="002D6EE4"/>
    <w:rsid w:val="002E71C2"/>
    <w:rsid w:val="003002A2"/>
    <w:rsid w:val="0041598A"/>
    <w:rsid w:val="00436A29"/>
    <w:rsid w:val="00463787"/>
    <w:rsid w:val="00486410"/>
    <w:rsid w:val="004E552B"/>
    <w:rsid w:val="0050195F"/>
    <w:rsid w:val="00502692"/>
    <w:rsid w:val="0057172F"/>
    <w:rsid w:val="005C0A89"/>
    <w:rsid w:val="00642399"/>
    <w:rsid w:val="00666E95"/>
    <w:rsid w:val="007267FF"/>
    <w:rsid w:val="007646EF"/>
    <w:rsid w:val="007648C7"/>
    <w:rsid w:val="00781298"/>
    <w:rsid w:val="008025A5"/>
    <w:rsid w:val="009605F4"/>
    <w:rsid w:val="009654F7"/>
    <w:rsid w:val="00993C51"/>
    <w:rsid w:val="00A15D4C"/>
    <w:rsid w:val="00A664C6"/>
    <w:rsid w:val="00AB6A87"/>
    <w:rsid w:val="00B10D3B"/>
    <w:rsid w:val="00B15022"/>
    <w:rsid w:val="00B609F9"/>
    <w:rsid w:val="00BB0436"/>
    <w:rsid w:val="00BE7BB0"/>
    <w:rsid w:val="00C25681"/>
    <w:rsid w:val="00C86276"/>
    <w:rsid w:val="00C90BEB"/>
    <w:rsid w:val="00C97668"/>
    <w:rsid w:val="00CD4A48"/>
    <w:rsid w:val="00DA1121"/>
    <w:rsid w:val="00DB7A9B"/>
    <w:rsid w:val="00E33B64"/>
    <w:rsid w:val="00E65BF6"/>
    <w:rsid w:val="00EF741C"/>
    <w:rsid w:val="00F40FBE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F877"/>
  <w15:chartTrackingRefBased/>
  <w15:docId w15:val="{2E1B3ABE-4407-4DDB-921F-354013C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6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A664C6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664C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orat">
    <w:name w:val="footer"/>
    <w:basedOn w:val="prastasis"/>
    <w:link w:val="PoratDiagrama"/>
    <w:semiHidden/>
    <w:rsid w:val="00A664C6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A664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semiHidden/>
    <w:rsid w:val="00A664C6"/>
  </w:style>
  <w:style w:type="paragraph" w:styleId="Sraopastraipa">
    <w:name w:val="List Paragraph"/>
    <w:basedOn w:val="prastasis"/>
    <w:uiPriority w:val="34"/>
    <w:qFormat/>
    <w:rsid w:val="00A664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rsid w:val="00B10D3B"/>
    <w:pPr>
      <w:jc w:val="center"/>
    </w:pPr>
    <w:rPr>
      <w:b/>
      <w:bCs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10D3B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etarp">
    <w:name w:val="No Spacing"/>
    <w:uiPriority w:val="1"/>
    <w:qFormat/>
    <w:rsid w:val="004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Kašauskienė</dc:creator>
  <cp:keywords/>
  <dc:description/>
  <cp:lastModifiedBy>Naudotojas</cp:lastModifiedBy>
  <cp:revision>3</cp:revision>
  <dcterms:created xsi:type="dcterms:W3CDTF">2023-06-13T10:30:00Z</dcterms:created>
  <dcterms:modified xsi:type="dcterms:W3CDTF">2023-06-13T10:31:00Z</dcterms:modified>
</cp:coreProperties>
</file>